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FE66D" w14:textId="796ECE23" w:rsidR="0032709F" w:rsidRDefault="009A7F4B">
      <w:r>
        <w:t xml:space="preserve">You will find the site specific information by clicking on </w:t>
      </w:r>
      <w:r w:rsidR="00FD79D6">
        <w:t xml:space="preserve">each </w:t>
      </w:r>
      <w:r w:rsidR="00701E2B">
        <w:t xml:space="preserve">colored icon on the map. </w:t>
      </w:r>
    </w:p>
    <w:p w14:paraId="7592CAE7" w14:textId="2AE6FD04" w:rsidR="00FD79D6" w:rsidRDefault="00FD79D6">
      <w:r>
        <w:rPr>
          <w:noProof/>
        </w:rPr>
        <w:drawing>
          <wp:inline distT="0" distB="0" distL="0" distR="0" wp14:anchorId="376802B9" wp14:editId="2F1EEB5F">
            <wp:extent cx="5897880" cy="2834640"/>
            <wp:effectExtent l="0" t="0" r="762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70" t="11852" b="3362"/>
                    <a:stretch/>
                  </pic:blipFill>
                  <pic:spPr bwMode="auto">
                    <a:xfrm>
                      <a:off x="0" y="0"/>
                      <a:ext cx="5897880" cy="283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5564B" w14:textId="765848F0" w:rsidR="00701E2B" w:rsidRDefault="00701E2B">
      <w:r>
        <w:t xml:space="preserve">The layers can be found by clicking the </w:t>
      </w:r>
      <w:r w:rsidR="00540804">
        <w:t xml:space="preserve">middle icon on the right hand side of your screen. Layers can be selected by clicking on the check box next to the </w:t>
      </w:r>
      <w:r w:rsidR="00255702">
        <w:t xml:space="preserve">layer </w:t>
      </w:r>
      <w:r w:rsidR="00540804">
        <w:t xml:space="preserve">name and the measures for each layer are described by clicking on the arrow next to the </w:t>
      </w:r>
      <w:r w:rsidR="00255702">
        <w:t xml:space="preserve">layer name. </w:t>
      </w:r>
    </w:p>
    <w:p w14:paraId="3B82B8F5" w14:textId="77777777" w:rsidR="00B224BB" w:rsidRDefault="00B224BB">
      <w:pPr>
        <w:rPr>
          <w:noProof/>
        </w:rPr>
      </w:pPr>
    </w:p>
    <w:p w14:paraId="58B3130A" w14:textId="4247FE06" w:rsidR="00B224BB" w:rsidRDefault="00B224BB">
      <w:pPr>
        <w:rPr>
          <w:noProof/>
        </w:rPr>
      </w:pPr>
      <w:r>
        <w:rPr>
          <w:noProof/>
        </w:rPr>
        <w:drawing>
          <wp:inline distT="0" distB="0" distL="0" distR="0" wp14:anchorId="5EE90CE9" wp14:editId="3CA83F07">
            <wp:extent cx="5943600" cy="2966164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-1410" t="10028"/>
                    <a:stretch/>
                  </pic:blipFill>
                  <pic:spPr bwMode="auto">
                    <a:xfrm>
                      <a:off x="0" y="0"/>
                      <a:ext cx="5943600" cy="2966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F309BD" w14:textId="075CBB78" w:rsidR="00405876" w:rsidRDefault="00B224BB">
      <w:r>
        <w:t xml:space="preserve">This map is designed for planning around Childhood Immunizations goals and strategies. </w:t>
      </w:r>
      <w:r w:rsidR="001C6CC7">
        <w:t xml:space="preserve">If you have questions about how to use this map, please contact </w:t>
      </w:r>
      <w:hyperlink r:id="rId6" w:history="1">
        <w:r w:rsidR="001C6CC7" w:rsidRPr="00FB24F8">
          <w:rPr>
            <w:rStyle w:val="Hyperlink"/>
          </w:rPr>
          <w:t>knicholas@wacommunityhealth.org</w:t>
        </w:r>
      </w:hyperlink>
      <w:r w:rsidR="001C6CC7">
        <w:t xml:space="preserve"> or </w:t>
      </w:r>
      <w:hyperlink r:id="rId7" w:history="1">
        <w:r w:rsidR="001C6CC7" w:rsidRPr="00FB24F8">
          <w:rPr>
            <w:rStyle w:val="Hyperlink"/>
          </w:rPr>
          <w:t>hstandfield@wacommunityhealth.org</w:t>
        </w:r>
      </w:hyperlink>
      <w:r w:rsidR="001C6CC7">
        <w:t xml:space="preserve">. </w:t>
      </w:r>
    </w:p>
    <w:p w14:paraId="5183C66C" w14:textId="77777777" w:rsidR="00405876" w:rsidRDefault="00405876"/>
    <w:p w14:paraId="5AA14BA8" w14:textId="1CB14CA0" w:rsidR="00701E2B" w:rsidRDefault="00701E2B"/>
    <w:p w14:paraId="50805B30" w14:textId="77777777" w:rsidR="00701E2B" w:rsidRDefault="00701E2B"/>
    <w:sectPr w:rsidR="00701E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09F"/>
    <w:rsid w:val="001C6CC7"/>
    <w:rsid w:val="00255702"/>
    <w:rsid w:val="0032709F"/>
    <w:rsid w:val="00405876"/>
    <w:rsid w:val="00540804"/>
    <w:rsid w:val="00701E2B"/>
    <w:rsid w:val="009A7F4B"/>
    <w:rsid w:val="00B224BB"/>
    <w:rsid w:val="00FD7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1BA930"/>
  <w15:chartTrackingRefBased/>
  <w15:docId w15:val="{9A9277C5-4FC1-4F57-96EA-F8DFCE253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C6C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6C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hstandfield@wacommunityhealth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nicholas@wacommunityhealth.org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103</Words>
  <Characters>591</Characters>
  <Application>Microsoft Office Word</Application>
  <DocSecurity>0</DocSecurity>
  <Lines>4</Lines>
  <Paragraphs>1</Paragraphs>
  <ScaleCrop>false</ScaleCrop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Karie Nicholas</dc:creator>
  <cp:keywords/>
  <dc:description/>
  <cp:lastModifiedBy>Karie Nicholas</cp:lastModifiedBy>
  <cp:revision>9</cp:revision>
  <dcterms:created xsi:type="dcterms:W3CDTF">2021-06-29T22:54:00Z</dcterms:created>
  <dcterms:modified xsi:type="dcterms:W3CDTF">2021-06-29T23:00:00Z</dcterms:modified>
</cp:coreProperties>
</file>